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57DC0" w14:textId="6B32DB29" w:rsidR="00174BD7" w:rsidRPr="0009534D" w:rsidRDefault="0009534D" w:rsidP="0009534D">
      <w:pPr>
        <w:jc w:val="center"/>
        <w:rPr>
          <w:b/>
        </w:rPr>
      </w:pPr>
      <w:bookmarkStart w:id="0" w:name="_GoBack"/>
      <w:bookmarkEnd w:id="0"/>
      <w:r w:rsidRPr="0009534D">
        <w:rPr>
          <w:b/>
        </w:rPr>
        <w:t>Segregation S</w:t>
      </w:r>
      <w:r w:rsidR="00D413AB" w:rsidRPr="0009534D">
        <w:rPr>
          <w:b/>
        </w:rPr>
        <w:t>im</w:t>
      </w:r>
    </w:p>
    <w:p w14:paraId="28A5F363" w14:textId="77777777" w:rsidR="00D413AB" w:rsidRDefault="00D413AB"/>
    <w:p w14:paraId="35ED2FE3" w14:textId="36876A4F" w:rsidR="0009534D" w:rsidRDefault="0009534D">
      <w:pPr>
        <w:rPr>
          <w:u w:val="single"/>
        </w:rPr>
      </w:pPr>
      <w:r w:rsidRPr="0009534D">
        <w:rPr>
          <w:u w:val="single"/>
        </w:rPr>
        <w:t>Characters</w:t>
      </w:r>
      <w:r>
        <w:rPr>
          <w:u w:val="single"/>
        </w:rPr>
        <w:t>:</w:t>
      </w:r>
    </w:p>
    <w:p w14:paraId="7C4D24BD" w14:textId="55953760" w:rsidR="0009534D" w:rsidRDefault="0009534D">
      <w:r w:rsidRPr="0009534D">
        <w:t>Superintendent-</w:t>
      </w:r>
      <w:r>
        <w:t>Mrs. Fridley</w:t>
      </w:r>
    </w:p>
    <w:p w14:paraId="5952B922" w14:textId="63D7D7BA" w:rsidR="0009534D" w:rsidRDefault="0009534D">
      <w:r>
        <w:t>Mayor-Mr. Carver</w:t>
      </w:r>
    </w:p>
    <w:p w14:paraId="587A3889" w14:textId="63E949A1" w:rsidR="0009534D" w:rsidRDefault="0009534D">
      <w:r>
        <w:t>School board president-Director Jenkins</w:t>
      </w:r>
    </w:p>
    <w:p w14:paraId="07BA8BD8" w14:textId="77777777" w:rsidR="0009534D" w:rsidRDefault="0009534D"/>
    <w:p w14:paraId="14532B26" w14:textId="67E76C9C" w:rsidR="004F403D" w:rsidRDefault="004F403D">
      <w:r>
        <w:t xml:space="preserve">Ridge Valley School District is a progressive district on the outskirts of a metropolitan city with approximately 4400 students in the district.  The community has a unique demographic of students due to </w:t>
      </w:r>
      <w:r w:rsidR="00B4102D">
        <w:t>some major businesses in town that provide jobs for most of the citizens.  One employer is a technology engineering company that supplies software solutions for other businesses around the globe and employees primarily engineers and software developers.  The average income for employees of this company is $115,000.  Another major company in town is the local casino who employees</w:t>
      </w:r>
      <w:r w:rsidR="00E638D9">
        <w:t xml:space="preserve"> 4</w:t>
      </w:r>
      <w:r w:rsidR="00C43CD9">
        <w:t>20 worke</w:t>
      </w:r>
      <w:r w:rsidR="00E638D9">
        <w:t>rs with an average income of $36</w:t>
      </w:r>
      <w:r w:rsidR="00C43CD9">
        <w:t>,000.</w:t>
      </w:r>
      <w:r w:rsidR="00E638D9">
        <w:t xml:space="preserve">  The hospital in town is well known in the area and a very larger employer with 1600 employees with salaries ranging from $22,000-620,000.  </w:t>
      </w:r>
      <w:proofErr w:type="gramStart"/>
      <w:r w:rsidR="00E638D9">
        <w:t>Other local restaurants, stores, and service business employee citizens of the community.</w:t>
      </w:r>
      <w:proofErr w:type="gramEnd"/>
      <w:r w:rsidR="00E638D9">
        <w:t xml:space="preserve">  The unemployment rate is minimal in town and the economy is good.  </w:t>
      </w:r>
    </w:p>
    <w:p w14:paraId="343E99F4" w14:textId="77777777" w:rsidR="00E638D9" w:rsidRDefault="00E638D9"/>
    <w:p w14:paraId="1C3F7D80" w14:textId="04DB863E" w:rsidR="0086454F" w:rsidRDefault="00E638D9">
      <w:r>
        <w:t xml:space="preserve">The community current has 5 elementary schools, 2 middle schools and a large high school.  </w:t>
      </w:r>
      <w:r w:rsidR="001814F3">
        <w:t xml:space="preserve">With increased permits to build new homes on the west side of town the school district is considering adding another elementary school.  In doing so, you (the Superintendent) has publically shared that you plan on establishing new boundaries in the district which has caused many parents to be upset.  Most parents are upset because some of their children may have to be bused to an elementary school further away from their local elementary school.  The problem is that if you do not </w:t>
      </w:r>
      <w:proofErr w:type="spellStart"/>
      <w:r w:rsidR="001814F3">
        <w:t>reboundary</w:t>
      </w:r>
      <w:proofErr w:type="spellEnd"/>
      <w:r w:rsidR="001814F3">
        <w:t xml:space="preserve"> the district some schools will be 60% free/reduced and others under 10%.</w:t>
      </w:r>
      <w:r w:rsidR="0086454F">
        <w:t xml:space="preserve">  You are worried about the financial segregation between the various buildings in the district.  Although the free/reduced status of students is not directly related to their race, there </w:t>
      </w:r>
      <w:proofErr w:type="gramStart"/>
      <w:r w:rsidR="0086454F">
        <w:t>is</w:t>
      </w:r>
      <w:proofErr w:type="gramEnd"/>
      <w:r w:rsidR="0086454F">
        <w:t xml:space="preserve"> an increased number of minority students who qualify for free and/or reduced lunch.</w:t>
      </w:r>
    </w:p>
    <w:p w14:paraId="03D8CD45" w14:textId="77777777" w:rsidR="0086454F" w:rsidRDefault="0086454F"/>
    <w:p w14:paraId="60A4F417" w14:textId="23F76C37" w:rsidR="00E638D9" w:rsidRDefault="0086454F">
      <w:r>
        <w:t xml:space="preserve">To complicate things, another new meat packing plant has </w:t>
      </w:r>
      <w:r w:rsidR="009B03D1">
        <w:t xml:space="preserve">recently been approved by the city council with tax incentives.  The new business will bring another </w:t>
      </w:r>
      <w:r w:rsidR="00C34875">
        <w:t>400 blue collar jobs with an average pay of $15.00/hr.  You and other community leader know that these jobs will entice various Hispanic families to your community and may require ELL services from the school district.</w:t>
      </w:r>
      <w:r w:rsidR="00F810E6">
        <w:t xml:space="preserve">  Although it has already been approved and building has started, there have been small protests in the community at public events and city council meetings against this new business and the Hispanic population foreseen to be working the new jobs.</w:t>
      </w:r>
    </w:p>
    <w:p w14:paraId="2943AAAD" w14:textId="77777777" w:rsidR="00F810E6" w:rsidRDefault="00F810E6"/>
    <w:p w14:paraId="65FF4AC0" w14:textId="57CCD586" w:rsidR="00F810E6" w:rsidRDefault="00A911BB">
      <w:r>
        <w:t xml:space="preserve">Community planners have invited you in to talk about city zoning and where the new elementary school should be located.  You are pleased to be part of these meetings and also understand that the </w:t>
      </w:r>
      <w:proofErr w:type="spellStart"/>
      <w:r>
        <w:t>reboundarying</w:t>
      </w:r>
      <w:proofErr w:type="spellEnd"/>
      <w:r>
        <w:t xml:space="preserve"> is important to bring equity to the various buildings throughout the district.  Besides students and parents, you </w:t>
      </w:r>
      <w:r>
        <w:lastRenderedPageBreak/>
        <w:t xml:space="preserve">know that staff will also prefer to work closer to their homes.  Most of the district staff members live in the community and work within 3 miles from their homes.  </w:t>
      </w:r>
    </w:p>
    <w:p w14:paraId="7A9AB3F8" w14:textId="77777777" w:rsidR="00C34875" w:rsidRDefault="00C34875"/>
    <w:p w14:paraId="73173A5B" w14:textId="6B6C46FA" w:rsidR="00C34875" w:rsidRDefault="00A25D7B">
      <w:r>
        <w:t>You have a work session with the school board to try to finalize plans for the new district boundaries.  You share with the board the city planning maps and location for the new elementary school that will be closer to the new meat packing plant than any other school.  The board is concerned that this new elementary school will be housed with new students who primarily qualify for free or reduced lunch and are disproportionately be Hispanic.  After hours of discussion they finalize a plan to bus half of the students around the new elementary to 2 other elementary schools and bus other students from around the community to this new elementary so that it is proportional in socioeconomic status and race to other buildings in the district.  You know this will be e</w:t>
      </w:r>
      <w:r w:rsidR="00095B99">
        <w:t>asier to staff with teachers and administrators.</w:t>
      </w:r>
    </w:p>
    <w:p w14:paraId="3488EFBC" w14:textId="77777777" w:rsidR="00793DC8" w:rsidRDefault="00793DC8"/>
    <w:p w14:paraId="0461D565" w14:textId="450998D3" w:rsidR="00793DC8" w:rsidRDefault="00793DC8">
      <w:r>
        <w:t>What data points are most helpful to identify new residents to your community and consequently new students?  (</w:t>
      </w:r>
      <w:proofErr w:type="gramStart"/>
      <w:r>
        <w:t>check</w:t>
      </w:r>
      <w:proofErr w:type="gramEnd"/>
      <w:r>
        <w:t xml:space="preserve"> all that apply)</w:t>
      </w:r>
    </w:p>
    <w:p w14:paraId="38442BDB" w14:textId="36CFF98C" w:rsidR="00793DC8" w:rsidRDefault="00793DC8" w:rsidP="00793DC8">
      <w:pPr>
        <w:pStyle w:val="ListParagraph"/>
        <w:numPr>
          <w:ilvl w:val="0"/>
          <w:numId w:val="2"/>
        </w:numPr>
      </w:pPr>
      <w:r>
        <w:t>New housing building permits</w:t>
      </w:r>
    </w:p>
    <w:p w14:paraId="42EF24F1" w14:textId="6C099321" w:rsidR="00793DC8" w:rsidRDefault="00793DC8" w:rsidP="00793DC8">
      <w:pPr>
        <w:pStyle w:val="ListParagraph"/>
        <w:numPr>
          <w:ilvl w:val="0"/>
          <w:numId w:val="2"/>
        </w:numPr>
      </w:pPr>
      <w:r>
        <w:t>New jobs</w:t>
      </w:r>
    </w:p>
    <w:p w14:paraId="28915F81" w14:textId="2AB633F6" w:rsidR="00793DC8" w:rsidRDefault="00793DC8" w:rsidP="00793DC8">
      <w:pPr>
        <w:pStyle w:val="ListParagraph"/>
        <w:numPr>
          <w:ilvl w:val="0"/>
          <w:numId w:val="2"/>
        </w:numPr>
      </w:pPr>
      <w:r>
        <w:t>Free and reduced lunch applications</w:t>
      </w:r>
    </w:p>
    <w:p w14:paraId="465E4CD4" w14:textId="777363E1" w:rsidR="00793DC8" w:rsidRDefault="00793DC8" w:rsidP="00793DC8">
      <w:pPr>
        <w:pStyle w:val="ListParagraph"/>
        <w:numPr>
          <w:ilvl w:val="0"/>
          <w:numId w:val="2"/>
        </w:numPr>
      </w:pPr>
      <w:r>
        <w:t>City population projections</w:t>
      </w:r>
    </w:p>
    <w:p w14:paraId="2AF44121" w14:textId="20CBA73A" w:rsidR="00793DC8" w:rsidRDefault="00793DC8" w:rsidP="00793DC8">
      <w:pPr>
        <w:pStyle w:val="ListParagraph"/>
        <w:numPr>
          <w:ilvl w:val="0"/>
          <w:numId w:val="2"/>
        </w:numPr>
      </w:pPr>
      <w:r>
        <w:t>Other ________________________</w:t>
      </w:r>
    </w:p>
    <w:p w14:paraId="00377ABD" w14:textId="77777777" w:rsidR="00095B99" w:rsidRDefault="00095B99"/>
    <w:p w14:paraId="39D4C2A3" w14:textId="56B38517" w:rsidR="00095B99" w:rsidRDefault="00095B99">
      <w:r>
        <w:t>Mayor supports new development-After finalizing plans with the board to release the new district boundaries you meet with the city planners and board.  They support your new boundaries and feel good about your efforts to equalize the elementary buildings.</w:t>
      </w:r>
    </w:p>
    <w:p w14:paraId="323BC2A1" w14:textId="77777777" w:rsidR="00095B99" w:rsidRDefault="00095B99"/>
    <w:p w14:paraId="400597BA" w14:textId="0F84B11E" w:rsidR="00095B99" w:rsidRDefault="00095B99">
      <w:r>
        <w:t>You strategically meet with the local media to share information about the new boundaries and answer their questions.  They agree to share the factual information in their next publication and 6:00 news.</w:t>
      </w:r>
    </w:p>
    <w:p w14:paraId="60DBB2B8" w14:textId="77777777" w:rsidR="00064D3A" w:rsidRDefault="00064D3A"/>
    <w:p w14:paraId="67643759" w14:textId="1A972C3D" w:rsidR="00064D3A" w:rsidRDefault="00793DC8">
      <w:r>
        <w:t>What topics or facts should be part of the news story?  (</w:t>
      </w:r>
      <w:proofErr w:type="gramStart"/>
      <w:r>
        <w:t>textbox</w:t>
      </w:r>
      <w:proofErr w:type="gramEnd"/>
      <w:r>
        <w:t>)</w:t>
      </w:r>
    </w:p>
    <w:p w14:paraId="319A8247" w14:textId="77777777" w:rsidR="00095B99" w:rsidRDefault="00095B99"/>
    <w:p w14:paraId="13AEA27E" w14:textId="634D7F72" w:rsidR="00E51D3C" w:rsidRDefault="00095B99">
      <w:r>
        <w:t xml:space="preserve">News flash:  </w:t>
      </w:r>
      <w:r w:rsidR="006B69FE">
        <w:t>You are forward comments from parents online</w:t>
      </w:r>
      <w:r w:rsidR="00F4730F">
        <w:t xml:space="preserve"> after the recent newspaper article</w:t>
      </w:r>
      <w:r w:rsidR="006B69FE">
        <w:t xml:space="preserve"> in opposition to the </w:t>
      </w:r>
      <w:r w:rsidR="00F4730F">
        <w:t>new boundaries.  As you anticipated, parents are upset that their child may be bused where they are now walking to the neighborhood school.  Other parents are simply upset that the schools will be getting more diverse and have new challenges to meet the needs of all students.</w:t>
      </w:r>
    </w:p>
    <w:p w14:paraId="26BAFBA1" w14:textId="77777777" w:rsidR="00CB32A3" w:rsidRDefault="00CB32A3"/>
    <w:p w14:paraId="6E542906" w14:textId="58FE5C6A" w:rsidR="00CB32A3" w:rsidRDefault="00CB32A3">
      <w:r>
        <w:t>What to do next?</w:t>
      </w:r>
    </w:p>
    <w:p w14:paraId="2DB6CDB5" w14:textId="5D31FF91" w:rsidR="00CB32A3" w:rsidRDefault="00CB32A3" w:rsidP="00CB32A3">
      <w:pPr>
        <w:pStyle w:val="ListParagraph"/>
        <w:numPr>
          <w:ilvl w:val="0"/>
          <w:numId w:val="1"/>
        </w:numPr>
      </w:pPr>
      <w:r>
        <w:t>Answer questions from the board individually and plan for the next school board meeting.</w:t>
      </w:r>
    </w:p>
    <w:p w14:paraId="1FB77C8D" w14:textId="7772899D" w:rsidR="00CB32A3" w:rsidRDefault="00CB32A3" w:rsidP="00CB32A3">
      <w:pPr>
        <w:pStyle w:val="ListParagraph"/>
        <w:numPr>
          <w:ilvl w:val="0"/>
          <w:numId w:val="1"/>
        </w:numPr>
      </w:pPr>
      <w:r>
        <w:t>Schedule a community forum to discuss the new boundaries and the rationale for the changes.</w:t>
      </w:r>
    </w:p>
    <w:p w14:paraId="61EA6005" w14:textId="6F753490" w:rsidR="00CB32A3" w:rsidRDefault="00CB32A3" w:rsidP="00CB32A3">
      <w:pPr>
        <w:pStyle w:val="ListParagraph"/>
        <w:numPr>
          <w:ilvl w:val="0"/>
          <w:numId w:val="1"/>
        </w:numPr>
      </w:pPr>
      <w:r>
        <w:t>As the City Council to write a letter to the community in support of the new boundaries.</w:t>
      </w:r>
    </w:p>
    <w:p w14:paraId="00163829" w14:textId="339C7C4C" w:rsidR="00CB32A3" w:rsidRDefault="00CB32A3" w:rsidP="00CB32A3">
      <w:pPr>
        <w:pStyle w:val="ListParagraph"/>
        <w:numPr>
          <w:ilvl w:val="0"/>
          <w:numId w:val="1"/>
        </w:numPr>
      </w:pPr>
      <w:r>
        <w:lastRenderedPageBreak/>
        <w:t>Write a follow up article and do a radio session to convey facts to the community regarding the new boundaries.  Perhaps more information will help them understand why the new boundaries are more equitable.</w:t>
      </w:r>
    </w:p>
    <w:p w14:paraId="06220CB0" w14:textId="77777777" w:rsidR="00F4730F" w:rsidRDefault="00F4730F"/>
    <w:p w14:paraId="7717ECDA" w14:textId="4AAC1688" w:rsidR="00095B99" w:rsidRDefault="00F4730F">
      <w:r>
        <w:t>Petition-You receive a petition signed by 150 parents that they request the school board reconsider the districts new boundary lines and allow neighborhoods to primarily populate the local schools.  They sight savings in transportation, school pride, and convenience for parents as their reason for the request.</w:t>
      </w:r>
      <w:r w:rsidR="004931E2">
        <w:t xml:space="preserve">  You share the parent concerns with the school board in your weekly district update.</w:t>
      </w:r>
    </w:p>
    <w:p w14:paraId="6BE654E3" w14:textId="77777777" w:rsidR="00095B99" w:rsidRDefault="00095B99"/>
    <w:p w14:paraId="2A433B0A" w14:textId="5176C454" w:rsidR="00CB32A3" w:rsidRDefault="004931E2">
      <w:r>
        <w:t>Office of civil rights contact-Before your next school board meeting</w:t>
      </w:r>
      <w:r w:rsidR="00CB32A3">
        <w:t>,</w:t>
      </w:r>
      <w:r>
        <w:t xml:space="preserve"> the state Office of Civil Rights </w:t>
      </w:r>
      <w:r w:rsidR="00CB32A3">
        <w:t>emails with support in your efforts to make your school buildings more equitable.  The email also requests you consider equitable distribution of special education students.</w:t>
      </w:r>
    </w:p>
    <w:p w14:paraId="35445D3C" w14:textId="77777777" w:rsidR="004931E2" w:rsidRDefault="004931E2"/>
    <w:p w14:paraId="5456B5F6" w14:textId="0755102A" w:rsidR="00CB32A3" w:rsidRDefault="00C21DEA">
      <w:r>
        <w:t>School board meeting-At the school board meeting approxim</w:t>
      </w:r>
      <w:r w:rsidR="0073223C">
        <w:t>ately 40 parents fill the board</w:t>
      </w:r>
      <w:r>
        <w:t>room with requests to speak.  They all sign up and are notified by the board p</w:t>
      </w:r>
      <w:r w:rsidR="00F13849">
        <w:t>resident they will be given each 3 minutes or less to address the board.  One by one, parents and community members plead with the board to reconsider the proposed new boundaries as the board listens and takes notes.  After about 2 hours the board thanks the public for their comments and informs them that they will review the feedback their heard tonight at their next work session before voting on the new boundaries</w:t>
      </w:r>
      <w:r w:rsidR="004E6DF9">
        <w:t xml:space="preserve"> in a couple meetings.</w:t>
      </w:r>
    </w:p>
    <w:p w14:paraId="460EFAC1" w14:textId="77777777" w:rsidR="00C21DEA" w:rsidRDefault="00C21DEA"/>
    <w:p w14:paraId="43D35319" w14:textId="218502C6" w:rsidR="00C21DEA" w:rsidRDefault="00C21DEA">
      <w:r>
        <w:t>Who notifies the public of the parameters of speaking at a public school board meeting?</w:t>
      </w:r>
    </w:p>
    <w:p w14:paraId="1D27ACD1" w14:textId="65496B46" w:rsidR="00C21DEA" w:rsidRDefault="00C21DEA" w:rsidP="00C21DEA">
      <w:pPr>
        <w:pStyle w:val="ListParagraph"/>
        <w:numPr>
          <w:ilvl w:val="0"/>
          <w:numId w:val="3"/>
        </w:numPr>
      </w:pPr>
      <w:r>
        <w:t>Superintendent</w:t>
      </w:r>
    </w:p>
    <w:p w14:paraId="07ABFF0E" w14:textId="18E4AEE0" w:rsidR="00C21DEA" w:rsidRDefault="00C21DEA" w:rsidP="00C21DEA">
      <w:pPr>
        <w:pStyle w:val="ListParagraph"/>
        <w:numPr>
          <w:ilvl w:val="0"/>
          <w:numId w:val="3"/>
        </w:numPr>
      </w:pPr>
      <w:r>
        <w:t>Board secretary</w:t>
      </w:r>
    </w:p>
    <w:p w14:paraId="67C20272" w14:textId="0D7273B6" w:rsidR="00C21DEA" w:rsidRDefault="00C21DEA" w:rsidP="00C21DEA">
      <w:pPr>
        <w:pStyle w:val="ListParagraph"/>
        <w:numPr>
          <w:ilvl w:val="0"/>
          <w:numId w:val="3"/>
        </w:numPr>
      </w:pPr>
      <w:r>
        <w:t>School board president</w:t>
      </w:r>
    </w:p>
    <w:p w14:paraId="18158A97" w14:textId="44DABC70" w:rsidR="00C21DEA" w:rsidRDefault="00C21DEA" w:rsidP="00C21DEA">
      <w:pPr>
        <w:pStyle w:val="ListParagraph"/>
        <w:numPr>
          <w:ilvl w:val="0"/>
          <w:numId w:val="3"/>
        </w:numPr>
      </w:pPr>
      <w:r>
        <w:t>Business Manager</w:t>
      </w:r>
    </w:p>
    <w:p w14:paraId="7ACDD113" w14:textId="6511018B" w:rsidR="00C21DEA" w:rsidRDefault="00C21DEA" w:rsidP="00C21DEA">
      <w:pPr>
        <w:pStyle w:val="ListParagraph"/>
        <w:numPr>
          <w:ilvl w:val="0"/>
          <w:numId w:val="3"/>
        </w:numPr>
      </w:pPr>
      <w:r>
        <w:t>District’s attorney</w:t>
      </w:r>
    </w:p>
    <w:p w14:paraId="1D8F8A57" w14:textId="77777777" w:rsidR="00CB32A3" w:rsidRDefault="00CB32A3"/>
    <w:p w14:paraId="672F98A9" w14:textId="413ABC29" w:rsidR="00D413AB" w:rsidRDefault="003D6E22">
      <w:r>
        <w:t xml:space="preserve">Some people in the district seem to be ok with some elementariness being more segregated than others in regard to both race and socioeconomic statues.  </w:t>
      </w:r>
    </w:p>
    <w:p w14:paraId="75BFE94D" w14:textId="77777777" w:rsidR="007558F8" w:rsidRDefault="007558F8"/>
    <w:p w14:paraId="5E661E2A" w14:textId="77777777" w:rsidR="007558F8" w:rsidRDefault="007558F8">
      <w:r>
        <w:t>How is this boundary scenario similar and different to the Broad v. Board of Education of Topeka, KS case?  (Compare/Contracts)</w:t>
      </w:r>
    </w:p>
    <w:p w14:paraId="5ACBCF87" w14:textId="77777777" w:rsidR="00126952" w:rsidRDefault="00126952"/>
    <w:p w14:paraId="57E55837" w14:textId="1280037D" w:rsidR="00126952" w:rsidRDefault="00002C03">
      <w:hyperlink r:id="rId6" w:history="1">
        <w:r w:rsidR="00126952" w:rsidRPr="009A55C7">
          <w:rPr>
            <w:rStyle w:val="Hyperlink"/>
          </w:rPr>
          <w:t>https://civilrightsproject.ucla.edu/research/k-12-education/integration-and-diversity/the-segregation-of-american-teachers</w:t>
        </w:r>
      </w:hyperlink>
    </w:p>
    <w:p w14:paraId="68B2FE09" w14:textId="77777777" w:rsidR="007558F8" w:rsidRDefault="007558F8"/>
    <w:p w14:paraId="28C5B4B6" w14:textId="77777777" w:rsidR="0073223C" w:rsidRDefault="007558F8">
      <w:r>
        <w:t>Based on the facts presented to you as the district superintendent what wo</w:t>
      </w:r>
      <w:r w:rsidR="0073223C">
        <w:t>uld you do to:</w:t>
      </w:r>
    </w:p>
    <w:p w14:paraId="5DAA37F8" w14:textId="6B6C78F3" w:rsidR="0073223C" w:rsidRDefault="0073223C">
      <w:r>
        <w:t xml:space="preserve">1.   Finalize the new boundaries with the board?  </w:t>
      </w:r>
    </w:p>
    <w:p w14:paraId="44943165" w14:textId="77777777" w:rsidR="0073223C" w:rsidRDefault="0073223C">
      <w:r>
        <w:t xml:space="preserve">2.  Communicate the final plans with parents? </w:t>
      </w:r>
    </w:p>
    <w:p w14:paraId="64D49369" w14:textId="77777777" w:rsidR="0073223C" w:rsidRDefault="0073223C">
      <w:r>
        <w:t xml:space="preserve">3.  Transfer staff (voluntarily and involuntarily) to the new building?  </w:t>
      </w:r>
    </w:p>
    <w:p w14:paraId="5D7A998D" w14:textId="4A27FE2F" w:rsidR="0073223C" w:rsidRDefault="0073223C">
      <w:r>
        <w:lastRenderedPageBreak/>
        <w:t>4.  Welcome new parents to the district?</w:t>
      </w:r>
    </w:p>
    <w:p w14:paraId="2BCF1D9E" w14:textId="77777777" w:rsidR="009659D7" w:rsidRDefault="009659D7"/>
    <w:p w14:paraId="021A72D7" w14:textId="73CBCA6D" w:rsidR="00126952" w:rsidRDefault="00126952">
      <w:r>
        <w:t>Other Resources:</w:t>
      </w:r>
    </w:p>
    <w:p w14:paraId="43B00FF0" w14:textId="4BB44EFD" w:rsidR="009659D7" w:rsidRDefault="00002C03">
      <w:hyperlink r:id="rId7" w:history="1">
        <w:r w:rsidR="009659D7" w:rsidRPr="009A55C7">
          <w:rPr>
            <w:rStyle w:val="Hyperlink"/>
          </w:rPr>
          <w:t>http://www.pbs.org/beyondbrown/foreducators/ed_lesson_segregration.html</w:t>
        </w:r>
      </w:hyperlink>
    </w:p>
    <w:p w14:paraId="6662F3FA" w14:textId="77777777" w:rsidR="009659D7" w:rsidRDefault="009659D7"/>
    <w:p w14:paraId="2FE5BC6D" w14:textId="510C48D3" w:rsidR="00D413AB" w:rsidRDefault="00002C03">
      <w:hyperlink r:id="rId8" w:history="1">
        <w:r w:rsidR="0005345B" w:rsidRPr="009A55C7">
          <w:rPr>
            <w:rStyle w:val="Hyperlink"/>
          </w:rPr>
          <w:t>http://www.nea.org/home/13054.htm</w:t>
        </w:r>
      </w:hyperlink>
    </w:p>
    <w:p w14:paraId="0E3AA322" w14:textId="77777777" w:rsidR="0005345B" w:rsidRDefault="0005345B"/>
    <w:p w14:paraId="498F4DDB" w14:textId="6C83B140" w:rsidR="001E1288" w:rsidRDefault="00C868B4">
      <w:r>
        <w:t>General Info:</w:t>
      </w:r>
    </w:p>
    <w:p w14:paraId="182F6007" w14:textId="77777777" w:rsidR="00C868B4" w:rsidRDefault="00C868B4">
      <w:pPr>
        <w:rPr>
          <w:rStyle w:val="tgc"/>
          <w:rFonts w:ascii="Arial" w:hAnsi="Arial" w:cs="Arial"/>
          <w:color w:val="222222"/>
          <w:shd w:val="clear" w:color="auto" w:fill="FFFFFF"/>
        </w:rPr>
      </w:pPr>
    </w:p>
    <w:p w14:paraId="1333D3BF" w14:textId="1C1E44FB" w:rsidR="00C868B4" w:rsidRDefault="00C868B4">
      <w:pPr>
        <w:rPr>
          <w:rStyle w:val="tgc"/>
          <w:rFonts w:ascii="Arial" w:hAnsi="Arial" w:cs="Arial"/>
          <w:color w:val="222222"/>
          <w:shd w:val="clear" w:color="auto" w:fill="FFFFFF"/>
        </w:rPr>
      </w:pPr>
      <w:r>
        <w:rPr>
          <w:rStyle w:val="tgc"/>
          <w:rFonts w:ascii="Arial" w:hAnsi="Arial" w:cs="Arial"/>
          <w:color w:val="222222"/>
          <w:shd w:val="clear" w:color="auto" w:fill="FFFFFF"/>
        </w:rPr>
        <w:t>The National School </w:t>
      </w:r>
      <w:r>
        <w:rPr>
          <w:rStyle w:val="tgc"/>
          <w:rFonts w:ascii="Arial" w:hAnsi="Arial" w:cs="Arial"/>
          <w:b/>
          <w:bCs/>
          <w:color w:val="222222"/>
          <w:shd w:val="clear" w:color="auto" w:fill="FFFFFF"/>
        </w:rPr>
        <w:t>Lunch</w:t>
      </w:r>
      <w:r>
        <w:rPr>
          <w:rStyle w:val="tgc"/>
          <w:rFonts w:ascii="Arial" w:hAnsi="Arial" w:cs="Arial"/>
          <w:color w:val="222222"/>
          <w:shd w:val="clear" w:color="auto" w:fill="FFFFFF"/>
        </w:rPr>
        <w:t> Program is a federally assisted </w:t>
      </w:r>
      <w:r>
        <w:rPr>
          <w:rStyle w:val="tgc"/>
          <w:rFonts w:ascii="Arial" w:hAnsi="Arial" w:cs="Arial"/>
          <w:b/>
          <w:bCs/>
          <w:color w:val="222222"/>
          <w:shd w:val="clear" w:color="auto" w:fill="FFFFFF"/>
        </w:rPr>
        <w:t>meal</w:t>
      </w:r>
      <w:r>
        <w:rPr>
          <w:rStyle w:val="tgc"/>
          <w:rFonts w:ascii="Arial" w:hAnsi="Arial" w:cs="Arial"/>
          <w:color w:val="222222"/>
          <w:shd w:val="clear" w:color="auto" w:fill="FFFFFF"/>
        </w:rPr>
        <w:t> program operating in public and nonprofit private schools and residential child care institutions. It provides nutritionally balanced, low-cost or </w:t>
      </w:r>
      <w:r>
        <w:rPr>
          <w:rStyle w:val="tgc"/>
          <w:rFonts w:ascii="Arial" w:hAnsi="Arial" w:cs="Arial"/>
          <w:b/>
          <w:bCs/>
          <w:color w:val="222222"/>
          <w:shd w:val="clear" w:color="auto" w:fill="FFFFFF"/>
        </w:rPr>
        <w:t>free lunches</w:t>
      </w:r>
      <w:r>
        <w:rPr>
          <w:rStyle w:val="tgc"/>
          <w:rFonts w:ascii="Arial" w:hAnsi="Arial" w:cs="Arial"/>
          <w:color w:val="222222"/>
          <w:shd w:val="clear" w:color="auto" w:fill="FFFFFF"/>
        </w:rPr>
        <w:t xml:space="preserve"> to children each school </w:t>
      </w:r>
      <w:proofErr w:type="spellStart"/>
      <w:r>
        <w:rPr>
          <w:rStyle w:val="tgc"/>
          <w:rFonts w:ascii="Arial" w:hAnsi="Arial" w:cs="Arial"/>
          <w:color w:val="222222"/>
          <w:shd w:val="clear" w:color="auto" w:fill="FFFFFF"/>
        </w:rPr>
        <w:t>day.</w:t>
      </w:r>
      <w:r>
        <w:rPr>
          <w:rStyle w:val="d8e"/>
          <w:rFonts w:ascii="Arial" w:hAnsi="Arial" w:cs="Arial"/>
          <w:color w:val="777777"/>
          <w:sz w:val="21"/>
          <w:szCs w:val="21"/>
          <w:shd w:val="clear" w:color="auto" w:fill="FFFFFF"/>
        </w:rPr>
        <w:t>Dec</w:t>
      </w:r>
      <w:proofErr w:type="spellEnd"/>
      <w:r>
        <w:rPr>
          <w:rStyle w:val="d8e"/>
          <w:rFonts w:ascii="Arial" w:hAnsi="Arial" w:cs="Arial"/>
          <w:color w:val="777777"/>
          <w:sz w:val="21"/>
          <w:szCs w:val="21"/>
          <w:shd w:val="clear" w:color="auto" w:fill="FFFFFF"/>
        </w:rPr>
        <w:t xml:space="preserve"> 14, 2017</w:t>
      </w:r>
    </w:p>
    <w:p w14:paraId="464F04A7" w14:textId="77777777" w:rsidR="00C868B4" w:rsidRDefault="00C868B4">
      <w:pPr>
        <w:rPr>
          <w:rStyle w:val="tgc"/>
          <w:rFonts w:ascii="Arial" w:hAnsi="Arial" w:cs="Arial"/>
          <w:color w:val="222222"/>
          <w:shd w:val="clear" w:color="auto" w:fill="FFFFFF"/>
        </w:rPr>
      </w:pPr>
    </w:p>
    <w:p w14:paraId="48E44271" w14:textId="216E1BDB" w:rsidR="00C868B4" w:rsidRDefault="00C868B4">
      <w:r>
        <w:rPr>
          <w:rStyle w:val="tgc"/>
          <w:rFonts w:ascii="Arial" w:hAnsi="Arial" w:cs="Arial"/>
          <w:color w:val="222222"/>
          <w:shd w:val="clear" w:color="auto" w:fill="FFFFFF"/>
        </w:rPr>
        <w:t>A student from a household with an income at or below 130 percent of the poverty income threshold is eligible for free </w:t>
      </w:r>
      <w:r>
        <w:rPr>
          <w:rStyle w:val="tgc"/>
          <w:rFonts w:ascii="Arial" w:hAnsi="Arial" w:cs="Arial"/>
          <w:b/>
          <w:bCs/>
          <w:color w:val="222222"/>
          <w:shd w:val="clear" w:color="auto" w:fill="FFFFFF"/>
        </w:rPr>
        <w:t>lunch</w:t>
      </w:r>
      <w:r>
        <w:rPr>
          <w:rStyle w:val="tgc"/>
          <w:rFonts w:ascii="Arial" w:hAnsi="Arial" w:cs="Arial"/>
          <w:color w:val="222222"/>
          <w:shd w:val="clear" w:color="auto" w:fill="FFFFFF"/>
        </w:rPr>
        <w:t>. A student from a household with an income between 130 percent and up to 185 percent of the poverty threshold is eligible for </w:t>
      </w:r>
      <w:r>
        <w:rPr>
          <w:rStyle w:val="tgc"/>
          <w:rFonts w:ascii="Arial" w:hAnsi="Arial" w:cs="Arial"/>
          <w:b/>
          <w:bCs/>
          <w:color w:val="222222"/>
          <w:shd w:val="clear" w:color="auto" w:fill="FFFFFF"/>
        </w:rPr>
        <w:t>reduced</w:t>
      </w:r>
      <w:r>
        <w:rPr>
          <w:rStyle w:val="tgc"/>
          <w:rFonts w:ascii="Arial" w:hAnsi="Arial" w:cs="Arial"/>
          <w:color w:val="222222"/>
          <w:shd w:val="clear" w:color="auto" w:fill="FFFFFF"/>
        </w:rPr>
        <w:t> price </w:t>
      </w:r>
      <w:proofErr w:type="spellStart"/>
      <w:r>
        <w:rPr>
          <w:rStyle w:val="tgc"/>
          <w:rFonts w:ascii="Arial" w:hAnsi="Arial" w:cs="Arial"/>
          <w:b/>
          <w:bCs/>
          <w:color w:val="222222"/>
          <w:shd w:val="clear" w:color="auto" w:fill="FFFFFF"/>
        </w:rPr>
        <w:t>lunch</w:t>
      </w:r>
      <w:r>
        <w:rPr>
          <w:rStyle w:val="tgc"/>
          <w:rFonts w:ascii="Arial" w:hAnsi="Arial" w:cs="Arial"/>
          <w:color w:val="222222"/>
          <w:shd w:val="clear" w:color="auto" w:fill="FFFFFF"/>
        </w:rPr>
        <w:t>.</w:t>
      </w:r>
      <w:r>
        <w:rPr>
          <w:rStyle w:val="d8e"/>
          <w:rFonts w:ascii="Arial" w:hAnsi="Arial" w:cs="Arial"/>
          <w:color w:val="777777"/>
          <w:sz w:val="21"/>
          <w:szCs w:val="21"/>
          <w:shd w:val="clear" w:color="auto" w:fill="FFFFFF"/>
        </w:rPr>
        <w:t>Apr</w:t>
      </w:r>
      <w:proofErr w:type="spellEnd"/>
      <w:r>
        <w:rPr>
          <w:rStyle w:val="d8e"/>
          <w:rFonts w:ascii="Arial" w:hAnsi="Arial" w:cs="Arial"/>
          <w:color w:val="777777"/>
          <w:sz w:val="21"/>
          <w:szCs w:val="21"/>
          <w:shd w:val="clear" w:color="auto" w:fill="FFFFFF"/>
        </w:rPr>
        <w:t xml:space="preserve"> 16, 2015</w:t>
      </w:r>
    </w:p>
    <w:p w14:paraId="4D87D59D" w14:textId="77777777" w:rsidR="00C868B4" w:rsidRDefault="00C868B4">
      <w:pPr>
        <w:rPr>
          <w:rFonts w:ascii="Arial" w:hAnsi="Arial" w:cs="Arial"/>
          <w:color w:val="222222"/>
          <w:shd w:val="clear" w:color="auto" w:fill="FFFFFF"/>
        </w:rPr>
      </w:pPr>
    </w:p>
    <w:p w14:paraId="5EB97577" w14:textId="5B224A43" w:rsidR="00C868B4" w:rsidRDefault="00C868B4">
      <w:r>
        <w:rPr>
          <w:rFonts w:ascii="Arial" w:hAnsi="Arial" w:cs="Arial"/>
          <w:color w:val="222222"/>
          <w:shd w:val="clear" w:color="auto" w:fill="FFFFFF"/>
        </w:rPr>
        <w:t>Breakfast costs $1.20 in Elementary and $1.30 in Middle and High School; lunch costs $2.00 in Elementary, $2.35 in Middle and $2.50 in High School. Your children may qualify for free meals or for reduced price meals. Reduced price is </w:t>
      </w:r>
      <w:r>
        <w:rPr>
          <w:rFonts w:ascii="Arial" w:hAnsi="Arial" w:cs="Arial"/>
          <w:b/>
          <w:bCs/>
          <w:color w:val="222222"/>
          <w:shd w:val="clear" w:color="auto" w:fill="FFFFFF"/>
        </w:rPr>
        <w:t>$0.30</w:t>
      </w:r>
      <w:r>
        <w:rPr>
          <w:rFonts w:ascii="Arial" w:hAnsi="Arial" w:cs="Arial"/>
          <w:color w:val="222222"/>
          <w:shd w:val="clear" w:color="auto" w:fill="FFFFFF"/>
        </w:rPr>
        <w:t> for breakfast and </w:t>
      </w:r>
      <w:r>
        <w:rPr>
          <w:rFonts w:ascii="Arial" w:hAnsi="Arial" w:cs="Arial"/>
          <w:b/>
          <w:bCs/>
          <w:color w:val="222222"/>
          <w:shd w:val="clear" w:color="auto" w:fill="FFFFFF"/>
        </w:rPr>
        <w:t>$0.40</w:t>
      </w:r>
      <w:r>
        <w:rPr>
          <w:rFonts w:ascii="Arial" w:hAnsi="Arial" w:cs="Arial"/>
          <w:color w:val="222222"/>
          <w:shd w:val="clear" w:color="auto" w:fill="FFFFFF"/>
        </w:rPr>
        <w:t> for lunch.</w:t>
      </w:r>
    </w:p>
    <w:sectPr w:rsidR="00C868B4" w:rsidSect="0018553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A47C94"/>
    <w:multiLevelType w:val="hybridMultilevel"/>
    <w:tmpl w:val="11622E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2572C0"/>
    <w:multiLevelType w:val="hybridMultilevel"/>
    <w:tmpl w:val="ED9285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3A453A4"/>
    <w:multiLevelType w:val="hybridMultilevel"/>
    <w:tmpl w:val="95D20DB0"/>
    <w:lvl w:ilvl="0" w:tplc="021C43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3AB"/>
    <w:rsid w:val="00002C03"/>
    <w:rsid w:val="0005345B"/>
    <w:rsid w:val="00064D3A"/>
    <w:rsid w:val="0009534D"/>
    <w:rsid w:val="00095B99"/>
    <w:rsid w:val="00126952"/>
    <w:rsid w:val="00174BD7"/>
    <w:rsid w:val="001814F3"/>
    <w:rsid w:val="0018553C"/>
    <w:rsid w:val="001E1288"/>
    <w:rsid w:val="00237CFC"/>
    <w:rsid w:val="003D6E22"/>
    <w:rsid w:val="004931E2"/>
    <w:rsid w:val="004E6DF9"/>
    <w:rsid w:val="004F403D"/>
    <w:rsid w:val="006B69FE"/>
    <w:rsid w:val="0073223C"/>
    <w:rsid w:val="007558F8"/>
    <w:rsid w:val="00793DC8"/>
    <w:rsid w:val="0086454F"/>
    <w:rsid w:val="009659D7"/>
    <w:rsid w:val="009B03D1"/>
    <w:rsid w:val="00A25D7B"/>
    <w:rsid w:val="00A911BB"/>
    <w:rsid w:val="00B4102D"/>
    <w:rsid w:val="00C21DEA"/>
    <w:rsid w:val="00C34875"/>
    <w:rsid w:val="00C43CD9"/>
    <w:rsid w:val="00C868B4"/>
    <w:rsid w:val="00CB32A3"/>
    <w:rsid w:val="00D413AB"/>
    <w:rsid w:val="00E51D3C"/>
    <w:rsid w:val="00E638D9"/>
    <w:rsid w:val="00F13849"/>
    <w:rsid w:val="00F4730F"/>
    <w:rsid w:val="00F810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65E5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59D7"/>
    <w:rPr>
      <w:color w:val="0000FF" w:themeColor="hyperlink"/>
      <w:u w:val="single"/>
    </w:rPr>
  </w:style>
  <w:style w:type="paragraph" w:styleId="ListParagraph">
    <w:name w:val="List Paragraph"/>
    <w:basedOn w:val="Normal"/>
    <w:uiPriority w:val="34"/>
    <w:qFormat/>
    <w:rsid w:val="00CB32A3"/>
    <w:pPr>
      <w:ind w:left="720"/>
      <w:contextualSpacing/>
    </w:pPr>
  </w:style>
  <w:style w:type="paragraph" w:styleId="BalloonText">
    <w:name w:val="Balloon Text"/>
    <w:basedOn w:val="Normal"/>
    <w:link w:val="BalloonTextChar"/>
    <w:uiPriority w:val="99"/>
    <w:semiHidden/>
    <w:unhideWhenUsed/>
    <w:rsid w:val="00C868B4"/>
    <w:rPr>
      <w:rFonts w:ascii="Tahoma" w:hAnsi="Tahoma" w:cs="Tahoma"/>
      <w:sz w:val="16"/>
      <w:szCs w:val="16"/>
    </w:rPr>
  </w:style>
  <w:style w:type="character" w:customStyle="1" w:styleId="BalloonTextChar">
    <w:name w:val="Balloon Text Char"/>
    <w:basedOn w:val="DefaultParagraphFont"/>
    <w:link w:val="BalloonText"/>
    <w:uiPriority w:val="99"/>
    <w:semiHidden/>
    <w:rsid w:val="00C868B4"/>
    <w:rPr>
      <w:rFonts w:ascii="Tahoma" w:hAnsi="Tahoma" w:cs="Tahoma"/>
      <w:sz w:val="16"/>
      <w:szCs w:val="16"/>
    </w:rPr>
  </w:style>
  <w:style w:type="character" w:customStyle="1" w:styleId="tgc">
    <w:name w:val="_tgc"/>
    <w:basedOn w:val="DefaultParagraphFont"/>
    <w:rsid w:val="00C868B4"/>
  </w:style>
  <w:style w:type="character" w:customStyle="1" w:styleId="d8e">
    <w:name w:val="_d8e"/>
    <w:basedOn w:val="DefaultParagraphFont"/>
    <w:rsid w:val="00C868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59D7"/>
    <w:rPr>
      <w:color w:val="0000FF" w:themeColor="hyperlink"/>
      <w:u w:val="single"/>
    </w:rPr>
  </w:style>
  <w:style w:type="paragraph" w:styleId="ListParagraph">
    <w:name w:val="List Paragraph"/>
    <w:basedOn w:val="Normal"/>
    <w:uiPriority w:val="34"/>
    <w:qFormat/>
    <w:rsid w:val="00CB32A3"/>
    <w:pPr>
      <w:ind w:left="720"/>
      <w:contextualSpacing/>
    </w:pPr>
  </w:style>
  <w:style w:type="paragraph" w:styleId="BalloonText">
    <w:name w:val="Balloon Text"/>
    <w:basedOn w:val="Normal"/>
    <w:link w:val="BalloonTextChar"/>
    <w:uiPriority w:val="99"/>
    <w:semiHidden/>
    <w:unhideWhenUsed/>
    <w:rsid w:val="00C868B4"/>
    <w:rPr>
      <w:rFonts w:ascii="Tahoma" w:hAnsi="Tahoma" w:cs="Tahoma"/>
      <w:sz w:val="16"/>
      <w:szCs w:val="16"/>
    </w:rPr>
  </w:style>
  <w:style w:type="character" w:customStyle="1" w:styleId="BalloonTextChar">
    <w:name w:val="Balloon Text Char"/>
    <w:basedOn w:val="DefaultParagraphFont"/>
    <w:link w:val="BalloonText"/>
    <w:uiPriority w:val="99"/>
    <w:semiHidden/>
    <w:rsid w:val="00C868B4"/>
    <w:rPr>
      <w:rFonts w:ascii="Tahoma" w:hAnsi="Tahoma" w:cs="Tahoma"/>
      <w:sz w:val="16"/>
      <w:szCs w:val="16"/>
    </w:rPr>
  </w:style>
  <w:style w:type="character" w:customStyle="1" w:styleId="tgc">
    <w:name w:val="_tgc"/>
    <w:basedOn w:val="DefaultParagraphFont"/>
    <w:rsid w:val="00C868B4"/>
  </w:style>
  <w:style w:type="character" w:customStyle="1" w:styleId="d8e">
    <w:name w:val="_d8e"/>
    <w:basedOn w:val="DefaultParagraphFont"/>
    <w:rsid w:val="00C868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a.org/home/13054.htm" TargetMode="External"/><Relationship Id="rId3" Type="http://schemas.microsoft.com/office/2007/relationships/stylesWithEffects" Target="stylesWithEffects.xml"/><Relationship Id="rId7" Type="http://schemas.openxmlformats.org/officeDocument/2006/relationships/hyperlink" Target="http://www.pbs.org/beyondbrown/foreducators/ed_lesson_segregration.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ivilrightsproject.ucla.edu/research/k-12-education/integration-and-diversity/the-segregation-of-american-teacher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1345</Words>
  <Characters>7673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Trenton Grundmeyer</dc:creator>
  <cp:lastModifiedBy>Chad Checketts</cp:lastModifiedBy>
  <cp:revision>2</cp:revision>
  <cp:lastPrinted>2018-02-27T17:47:00Z</cp:lastPrinted>
  <dcterms:created xsi:type="dcterms:W3CDTF">2020-01-24T16:29:00Z</dcterms:created>
  <dcterms:modified xsi:type="dcterms:W3CDTF">2020-01-24T16:29:00Z</dcterms:modified>
</cp:coreProperties>
</file>